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ΣΥΝΕΙΣΦΟΡΑ ΑΜΕΣΑ ΣΕ </w:t>
            </w:r>
            <w:proofErr w:type="spellStart"/>
            <w:r w:rsidRPr="005079FF">
              <w:rPr>
                <w:rFonts w:ascii="Tahoma" w:hAnsi="Tahoma" w:cs="Tahoma"/>
              </w:rPr>
              <w:t>Α</w:t>
            </w:r>
            <w:r w:rsidR="005079FF" w:rsidRPr="005079FF">
              <w:rPr>
                <w:rFonts w:ascii="Tahoma" w:hAnsi="Tahoma" w:cs="Tahoma"/>
              </w:rPr>
              <w:t>με</w:t>
            </w:r>
            <w:r w:rsidRPr="005079FF">
              <w:rPr>
                <w:rFonts w:ascii="Tahoma" w:hAnsi="Tahoma" w:cs="Tahoma"/>
              </w:rPr>
              <w:t>Α</w:t>
            </w:r>
            <w:proofErr w:type="spellEnd"/>
            <w:r w:rsidRPr="005079FF">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5B0259">
        <w:tc>
          <w:tcPr>
            <w:tcW w:w="2196" w:type="dxa"/>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297" w:type="dxa"/>
            <w:gridSpan w:val="11"/>
            <w:vAlign w:val="center"/>
          </w:tcPr>
          <w:p w14:paraId="11FE0B7B" w14:textId="77777777" w:rsidR="00AC1F04" w:rsidRPr="00A37EFF" w:rsidRDefault="00CE2CF9" w:rsidP="00AC1F04">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5B0259">
        <w:trPr>
          <w:trHeight w:val="435"/>
        </w:trPr>
        <w:tc>
          <w:tcPr>
            <w:tcW w:w="3631" w:type="dxa"/>
            <w:gridSpan w:val="4"/>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959" w:type="dxa"/>
            <w:gridSpan w:val="2"/>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2094" w:type="dxa"/>
            <w:gridSpan w:val="3"/>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D35EB2">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C73CC8">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C73CC8">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C73CC8">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w:t>
      </w:r>
      <w:proofErr w:type="spellStart"/>
      <w:r w:rsidR="002A6374" w:rsidRPr="000B6846">
        <w:rPr>
          <w:rFonts w:ascii="Tahoma" w:hAnsi="Tahoma" w:cs="Tahoma"/>
          <w:i/>
          <w:sz w:val="18"/>
        </w:rPr>
        <w:t>υποέργο</w:t>
      </w:r>
      <w:proofErr w:type="spellEnd"/>
      <w:r w:rsidR="002A6374" w:rsidRPr="000B6846">
        <w:rPr>
          <w:rFonts w:ascii="Tahoma" w:hAnsi="Tahoma" w:cs="Tahoma"/>
          <w:i/>
          <w:sz w:val="18"/>
        </w:rPr>
        <w:t xml:space="preserve">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D056FA">
              <w:rPr>
                <w:rFonts w:ascii="Tahoma" w:hAnsi="Tahoma" w:cs="Tahoma"/>
              </w:rPr>
            </w:r>
            <w:r w:rsidR="00D056FA">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D056FA">
              <w:rPr>
                <w:rFonts w:ascii="Tahoma" w:hAnsi="Tahoma" w:cs="Tahoma"/>
              </w:rPr>
            </w:r>
            <w:r w:rsidR="00D056FA">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D056FA">
              <w:rPr>
                <w:rFonts w:ascii="Tahoma" w:hAnsi="Tahoma" w:cs="Tahoma"/>
              </w:rPr>
            </w:r>
            <w:r w:rsidR="00D056FA">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00DB7724">
              <w:rPr>
                <w:rFonts w:ascii="Tahoma" w:hAnsi="Tahoma" w:cs="Tahoma"/>
              </w:rPr>
              <w:t>μετεγκαταστάθηκε</w:t>
            </w:r>
            <w:proofErr w:type="spellEnd"/>
            <w:r w:rsidRPr="00DB7724">
              <w:rPr>
                <w:rFonts w:ascii="Tahoma" w:hAnsi="Tahoma" w:cs="Tahoma"/>
              </w:rPr>
              <w:t xml:space="preserve">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D056FA">
              <w:rPr>
                <w:rFonts w:ascii="Tahoma" w:hAnsi="Tahoma" w:cs="Tahoma"/>
              </w:rPr>
            </w:r>
            <w:r w:rsidR="00D056FA">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w:t>
            </w:r>
            <w:proofErr w:type="spellStart"/>
            <w:r>
              <w:rPr>
                <w:rFonts w:ascii="Tahoma" w:hAnsi="Tahoma" w:cs="Tahoma"/>
              </w:rPr>
              <w:t>ωφελουμένων</w:t>
            </w:r>
            <w:proofErr w:type="spellEnd"/>
            <w:r>
              <w:rPr>
                <w:rFonts w:ascii="Tahoma" w:hAnsi="Tahoma" w:cs="Tahoma"/>
              </w:rPr>
              <w:t xml:space="preserve">,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D056FA">
              <w:rPr>
                <w:rFonts w:ascii="Tahoma" w:hAnsi="Tahoma" w:cs="Tahoma"/>
              </w:rPr>
            </w:r>
            <w:r w:rsidR="00D056FA">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 xml:space="preserve">Είναι σε γνώση μου τα οριζόμενα και τα μέτρα εφαρμογής που προβλέπονται στην </w:t>
            </w:r>
            <w:proofErr w:type="spellStart"/>
            <w:r w:rsidR="00DC2FBC">
              <w:rPr>
                <w:rFonts w:ascii="Tahoma" w:hAnsi="Tahoma" w:cs="Tahoma"/>
              </w:rPr>
              <w:t>ενωσιακή</w:t>
            </w:r>
            <w:proofErr w:type="spellEnd"/>
            <w:r w:rsidR="00DC2FBC">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D056FA">
              <w:rPr>
                <w:rFonts w:ascii="Tahoma" w:hAnsi="Tahoma" w:cs="Tahoma"/>
              </w:rPr>
            </w:r>
            <w:r w:rsidR="00D056FA">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proofErr w:type="spellStart"/>
            <w:r>
              <w:rPr>
                <w:rFonts w:ascii="Tahoma" w:hAnsi="Tahoma" w:cs="Tahoma"/>
              </w:rPr>
              <w:t>στ</w:t>
            </w:r>
            <w:proofErr w:type="spellEnd"/>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D056FA">
              <w:rPr>
                <w:rFonts w:ascii="Tahoma" w:hAnsi="Tahoma" w:cs="Tahoma"/>
              </w:rPr>
            </w:r>
            <w:r w:rsidR="00D056FA">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D056FA">
              <w:rPr>
                <w:rFonts w:ascii="Tahoma" w:hAnsi="Tahoma" w:cs="Tahoma"/>
              </w:rPr>
            </w:r>
            <w:r w:rsidR="00D056FA">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D056FA">
              <w:rPr>
                <w:rFonts w:ascii="Tahoma" w:hAnsi="Tahoma" w:cs="Tahoma"/>
              </w:rPr>
            </w:r>
            <w:r w:rsidR="00D056FA">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D056FA">
              <w:rPr>
                <w:rFonts w:ascii="Tahoma" w:hAnsi="Tahoma" w:cs="Tahoma"/>
              </w:rPr>
            </w:r>
            <w:r w:rsidR="00D056FA">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w:t>
            </w:r>
            <w:proofErr w:type="spellStart"/>
            <w:r w:rsidR="00A60467" w:rsidRPr="00CB75FF">
              <w:rPr>
                <w:rFonts w:ascii="Tahoma" w:hAnsi="Tahoma" w:cs="Tahoma"/>
              </w:rPr>
              <w:t>είς</w:t>
            </w:r>
            <w:proofErr w:type="spellEnd"/>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D056FA">
              <w:rPr>
                <w:rFonts w:ascii="Tahoma" w:hAnsi="Tahoma" w:cs="Tahoma"/>
              </w:rPr>
            </w:r>
            <w:r w:rsidR="00D056FA">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proofErr w:type="spellStart"/>
            <w:r>
              <w:rPr>
                <w:rFonts w:ascii="Tahoma" w:hAnsi="Tahoma" w:cs="Tahoma"/>
              </w:rPr>
              <w:t>ια</w:t>
            </w:r>
            <w:proofErr w:type="spellEnd"/>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w:t>
            </w:r>
            <w:proofErr w:type="spellStart"/>
            <w:r w:rsidR="00A60467">
              <w:rPr>
                <w:rFonts w:ascii="Tahoma" w:hAnsi="Tahoma" w:cs="Tahoma"/>
              </w:rPr>
              <w:t>είς</w:t>
            </w:r>
            <w:proofErr w:type="spellEnd"/>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D056FA">
              <w:rPr>
                <w:rFonts w:ascii="Tahoma" w:hAnsi="Tahoma" w:cs="Tahoma"/>
              </w:rPr>
            </w:r>
            <w:r w:rsidR="00D056FA">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0D9E6" w14:textId="77777777" w:rsidR="007A4499" w:rsidRDefault="007A4499" w:rsidP="0031760F">
      <w:pPr>
        <w:spacing w:before="0"/>
      </w:pPr>
      <w:r>
        <w:separator/>
      </w:r>
    </w:p>
  </w:endnote>
  <w:endnote w:type="continuationSeparator" w:id="0">
    <w:p w14:paraId="7A9BA132" w14:textId="77777777" w:rsidR="007A4499" w:rsidRDefault="007A4499" w:rsidP="0031760F">
      <w:pPr>
        <w:spacing w:before="0"/>
      </w:pPr>
      <w:r>
        <w:continuationSeparator/>
      </w:r>
    </w:p>
  </w:endnote>
  <w:endnote w:type="continuationNotice" w:id="1">
    <w:p w14:paraId="456EB58C" w14:textId="77777777" w:rsidR="007A4499" w:rsidRDefault="007A449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52F66" w:rsidRPr="00F119CB" w14:paraId="749CA122" w14:textId="77777777" w:rsidTr="00CD29DB">
      <w:trPr>
        <w:trHeight w:val="840"/>
        <w:jc w:val="center"/>
      </w:trPr>
      <w:tc>
        <w:tcPr>
          <w:tcW w:w="3383" w:type="dxa"/>
          <w:shd w:val="clear" w:color="auto" w:fill="auto"/>
        </w:tcPr>
        <w:p w14:paraId="70EBD35F" w14:textId="18E51FA4" w:rsidR="00052F66" w:rsidRPr="00F119CB" w:rsidRDefault="00052F66"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sidR="00053707">
            <w:rPr>
              <w:rStyle w:val="ad"/>
              <w:rFonts w:ascii="Tahoma" w:hAnsi="Tahoma" w:cs="Tahoma"/>
            </w:rPr>
            <w:t>4</w:t>
          </w:r>
        </w:p>
        <w:p w14:paraId="2218E3A4" w14:textId="16829728" w:rsidR="00052F66" w:rsidRPr="00F119CB" w:rsidRDefault="00052F66"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00AF36B0">
            <w:rPr>
              <w:rStyle w:val="ad"/>
              <w:rFonts w:ascii="Tahoma" w:hAnsi="Tahoma" w:cs="Tahoma"/>
            </w:rPr>
            <w:t>2</w:t>
          </w:r>
          <w:r w:rsidRPr="00F119CB">
            <w:rPr>
              <w:rStyle w:val="ad"/>
              <w:rFonts w:ascii="Tahoma" w:hAnsi="Tahoma" w:cs="Tahoma"/>
              <w:vertAlign w:val="superscript"/>
            </w:rPr>
            <w:t>η</w:t>
          </w:r>
          <w:r>
            <w:rPr>
              <w:rStyle w:val="ad"/>
              <w:rFonts w:ascii="Tahoma" w:hAnsi="Tahoma" w:cs="Tahoma"/>
            </w:rPr>
            <w:t xml:space="preserve"> </w:t>
          </w:r>
        </w:p>
        <w:p w14:paraId="2FE1D56F" w14:textId="159A621E" w:rsidR="00052F66" w:rsidRPr="003341D1" w:rsidRDefault="00052F66" w:rsidP="00AF36B0">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sidR="00AF36B0">
            <w:rPr>
              <w:rStyle w:val="ad"/>
              <w:rFonts w:ascii="Tahoma" w:hAnsi="Tahoma" w:cs="Tahoma"/>
            </w:rPr>
            <w:t>Ιανουάριος 2023</w:t>
          </w:r>
        </w:p>
      </w:tc>
      <w:tc>
        <w:tcPr>
          <w:tcW w:w="2850" w:type="dxa"/>
          <w:shd w:val="clear" w:color="auto" w:fill="auto"/>
          <w:vAlign w:val="center"/>
        </w:tcPr>
        <w:p w14:paraId="05C5C869" w14:textId="7417AE24" w:rsidR="00052F66" w:rsidRPr="004A6527" w:rsidRDefault="00052F66"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2464CC">
            <w:rPr>
              <w:rFonts w:ascii="Tahoma" w:hAnsi="Tahoma" w:cs="Tahoma"/>
              <w:noProof/>
            </w:rPr>
            <w:t>14</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052F66" w:rsidRPr="00F119CB" w:rsidRDefault="00052F66"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052F66" w:rsidRPr="00501797" w:rsidRDefault="00052F66"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19DA5" w14:textId="77777777" w:rsidR="007A4499" w:rsidRDefault="007A4499" w:rsidP="0031760F">
      <w:pPr>
        <w:spacing w:before="0"/>
      </w:pPr>
      <w:r>
        <w:separator/>
      </w:r>
    </w:p>
  </w:footnote>
  <w:footnote w:type="continuationSeparator" w:id="0">
    <w:p w14:paraId="5BDD0986" w14:textId="77777777" w:rsidR="007A4499" w:rsidRDefault="007A4499" w:rsidP="0031760F">
      <w:pPr>
        <w:spacing w:before="0"/>
      </w:pPr>
      <w:r>
        <w:continuationSeparator/>
      </w:r>
    </w:p>
  </w:footnote>
  <w:footnote w:type="continuationNotice" w:id="1">
    <w:p w14:paraId="62A48F94" w14:textId="77777777" w:rsidR="007A4499" w:rsidRDefault="007A449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052F66" w:rsidRPr="0049597D" w14:paraId="6CA79978" w14:textId="77777777" w:rsidTr="00976554">
      <w:trPr>
        <w:trHeight w:val="66"/>
        <w:jc w:val="center"/>
      </w:trPr>
      <w:tc>
        <w:tcPr>
          <w:tcW w:w="4928" w:type="dxa"/>
          <w:shd w:val="clear" w:color="auto" w:fill="auto"/>
        </w:tcPr>
        <w:p w14:paraId="3976A3A8" w14:textId="77777777" w:rsidR="00052F66" w:rsidRPr="0049597D" w:rsidRDefault="00052F66"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052F66" w:rsidRPr="0049597D" w:rsidRDefault="00052F66"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052F66" w:rsidRPr="0049597D" w:rsidRDefault="00052F66"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33876193">
    <w:abstractNumId w:val="9"/>
  </w:num>
  <w:num w:numId="2" w16cid:durableId="45181538">
    <w:abstractNumId w:val="3"/>
  </w:num>
  <w:num w:numId="3" w16cid:durableId="637338649">
    <w:abstractNumId w:val="7"/>
  </w:num>
  <w:num w:numId="4" w16cid:durableId="1309237708">
    <w:abstractNumId w:val="1"/>
  </w:num>
  <w:num w:numId="5" w16cid:durableId="1658877071">
    <w:abstractNumId w:val="12"/>
  </w:num>
  <w:num w:numId="6" w16cid:durableId="1557812392">
    <w:abstractNumId w:val="8"/>
  </w:num>
  <w:num w:numId="7" w16cid:durableId="952859287">
    <w:abstractNumId w:val="4"/>
  </w:num>
  <w:num w:numId="8" w16cid:durableId="2006738372">
    <w:abstractNumId w:val="14"/>
  </w:num>
  <w:num w:numId="9" w16cid:durableId="250045466">
    <w:abstractNumId w:val="2"/>
  </w:num>
  <w:num w:numId="10" w16cid:durableId="797991266">
    <w:abstractNumId w:val="6"/>
  </w:num>
  <w:num w:numId="11" w16cid:durableId="360015406">
    <w:abstractNumId w:val="10"/>
  </w:num>
  <w:num w:numId="12" w16cid:durableId="593053621">
    <w:abstractNumId w:val="0"/>
  </w:num>
  <w:num w:numId="13" w16cid:durableId="1142307184">
    <w:abstractNumId w:val="11"/>
  </w:num>
  <w:num w:numId="14" w16cid:durableId="484787498">
    <w:abstractNumId w:val="15"/>
  </w:num>
  <w:num w:numId="15" w16cid:durableId="1555265245">
    <w:abstractNumId w:val="5"/>
  </w:num>
  <w:num w:numId="16" w16cid:durableId="1052195452">
    <w:abstractNumId w:val="13"/>
  </w:num>
  <w:num w:numId="17" w16cid:durableId="469900978">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6FA"/>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66675D-61EC-43C7-84C4-C3606002B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2614</Words>
  <Characters>14118</Characters>
  <Application>Microsoft Office Word</Application>
  <DocSecurity>4</DocSecurity>
  <Lines>117</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ΖΩΓΓΟΥ ΕΛΕΝΗ</cp:lastModifiedBy>
  <cp:revision>2</cp:revision>
  <cp:lastPrinted>2022-09-08T09:45:00Z</cp:lastPrinted>
  <dcterms:created xsi:type="dcterms:W3CDTF">2023-01-31T08:35:00Z</dcterms:created>
  <dcterms:modified xsi:type="dcterms:W3CDTF">2023-01-31T08:35:00Z</dcterms:modified>
</cp:coreProperties>
</file>